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C0985" w14:textId="77777777" w:rsidR="00B737C6" w:rsidRDefault="00072AF0" w:rsidP="008251A8">
      <w:pPr>
        <w:rPr>
          <w:rFonts w:ascii="Arial Bold" w:hAnsi="Arial Bold"/>
          <w:b/>
          <w:bCs/>
          <w:sz w:val="24"/>
          <w:szCs w:val="24"/>
        </w:rPr>
      </w:pPr>
      <w:r>
        <w:rPr>
          <w:rFonts w:ascii="Arial Bold" w:hAnsi="Arial Bold"/>
          <w:b/>
          <w:bCs/>
          <w:sz w:val="24"/>
          <w:szCs w:val="24"/>
        </w:rPr>
        <w:t xml:space="preserve">Trust of News, </w:t>
      </w:r>
      <w:r w:rsidR="001204F4" w:rsidRPr="001204F4">
        <w:rPr>
          <w:rFonts w:ascii="Arial Bold" w:hAnsi="Arial Bold"/>
          <w:b/>
          <w:bCs/>
          <w:sz w:val="24"/>
          <w:szCs w:val="24"/>
        </w:rPr>
        <w:t>Information</w:t>
      </w:r>
      <w:r>
        <w:rPr>
          <w:rFonts w:ascii="Arial Bold" w:hAnsi="Arial Bold"/>
          <w:b/>
          <w:bCs/>
          <w:sz w:val="24"/>
          <w:szCs w:val="24"/>
        </w:rPr>
        <w:t xml:space="preserve"> and Users</w:t>
      </w:r>
      <w:r w:rsidR="001204F4" w:rsidRPr="001204F4">
        <w:rPr>
          <w:rFonts w:ascii="Arial Bold" w:hAnsi="Arial Bold"/>
          <w:b/>
          <w:bCs/>
          <w:sz w:val="24"/>
          <w:szCs w:val="24"/>
        </w:rPr>
        <w:t xml:space="preserve"> in the Digital Age</w:t>
      </w:r>
    </w:p>
    <w:p w14:paraId="4DEC122F" w14:textId="77777777" w:rsidR="00B737C6" w:rsidRDefault="00B737C6" w:rsidP="008251A8">
      <w:pPr>
        <w:rPr>
          <w:rFonts w:ascii="Arial Bold" w:hAnsi="Arial Bold"/>
          <w:b/>
          <w:bCs/>
          <w:sz w:val="24"/>
          <w:szCs w:val="24"/>
        </w:rPr>
      </w:pPr>
    </w:p>
    <w:p w14:paraId="6BB99F47" w14:textId="0A08E572" w:rsidR="00B737C6" w:rsidRPr="001204F4" w:rsidRDefault="00B737C6" w:rsidP="008251A8">
      <w:pPr>
        <w:rPr>
          <w:rFonts w:ascii="Arial Bold" w:hAnsi="Arial Bold"/>
          <w:b/>
          <w:bCs/>
          <w:sz w:val="24"/>
          <w:szCs w:val="24"/>
        </w:rPr>
      </w:pPr>
      <w:r w:rsidRPr="00B737C6">
        <w:rPr>
          <w:sz w:val="24"/>
          <w:szCs w:val="24"/>
        </w:rPr>
        <w:t>#</w:t>
      </w:r>
      <w:proofErr w:type="spellStart"/>
      <w:proofErr w:type="gramStart"/>
      <w:r w:rsidRPr="00B737C6">
        <w:rPr>
          <w:sz w:val="24"/>
          <w:szCs w:val="24"/>
        </w:rPr>
        <w:t>smtrust</w:t>
      </w:r>
      <w:proofErr w:type="spellEnd"/>
      <w:proofErr w:type="gramEnd"/>
    </w:p>
    <w:p w14:paraId="2F5C111A" w14:textId="77777777" w:rsidR="000215D5" w:rsidRPr="001C76D5" w:rsidRDefault="000215D5" w:rsidP="008251A8">
      <w:pPr>
        <w:rPr>
          <w:sz w:val="24"/>
          <w:szCs w:val="24"/>
        </w:rPr>
      </w:pPr>
    </w:p>
    <w:p w14:paraId="7A08EB9B" w14:textId="3E4F62F5" w:rsidR="008251A8" w:rsidRPr="001C76D5" w:rsidRDefault="008251A8" w:rsidP="008251A8">
      <w:pPr>
        <w:rPr>
          <w:sz w:val="24"/>
          <w:szCs w:val="24"/>
        </w:rPr>
      </w:pPr>
      <w:r w:rsidRPr="001C76D5">
        <w:rPr>
          <w:sz w:val="24"/>
          <w:szCs w:val="24"/>
        </w:rPr>
        <w:t>This workshop will be</w:t>
      </w:r>
      <w:r w:rsidR="000215D5" w:rsidRPr="001C76D5">
        <w:rPr>
          <w:sz w:val="24"/>
          <w:szCs w:val="24"/>
        </w:rPr>
        <w:t xml:space="preserve">gin </w:t>
      </w:r>
      <w:r w:rsidR="00E0498F">
        <w:rPr>
          <w:sz w:val="24"/>
          <w:szCs w:val="24"/>
        </w:rPr>
        <w:t xml:space="preserve">a discussion about news and democracy in the digital age. A quick review of a report from Public Policy Forum serves as a spark for coordinated group brainstorming around research and policy needs. </w:t>
      </w:r>
      <w:r w:rsidR="00B737C6">
        <w:rPr>
          <w:sz w:val="24"/>
          <w:szCs w:val="24"/>
        </w:rPr>
        <w:t>Focus will then turn to debate over</w:t>
      </w:r>
      <w:r w:rsidR="00B309CC">
        <w:rPr>
          <w:sz w:val="24"/>
          <w:szCs w:val="24"/>
        </w:rPr>
        <w:t xml:space="preserve"> studies that</w:t>
      </w:r>
      <w:r w:rsidR="000215D5" w:rsidRPr="001C76D5">
        <w:rPr>
          <w:sz w:val="24"/>
          <w:szCs w:val="24"/>
        </w:rPr>
        <w:t xml:space="preserve"> address aspects of these concerns</w:t>
      </w:r>
      <w:r w:rsidR="00B309CC">
        <w:rPr>
          <w:sz w:val="24"/>
          <w:szCs w:val="24"/>
        </w:rPr>
        <w:t xml:space="preserve">, beginning with </w:t>
      </w:r>
      <w:r w:rsidR="000215D5" w:rsidRPr="001C76D5">
        <w:rPr>
          <w:sz w:val="24"/>
          <w:szCs w:val="24"/>
        </w:rPr>
        <w:t xml:space="preserve">a </w:t>
      </w:r>
      <w:r w:rsidRPr="001C76D5">
        <w:rPr>
          <w:sz w:val="24"/>
          <w:szCs w:val="24"/>
        </w:rPr>
        <w:t xml:space="preserve">cross-national online survey of Internet users and how they use search and social media to access information about politics. </w:t>
      </w:r>
      <w:r w:rsidR="00B737C6">
        <w:rPr>
          <w:sz w:val="24"/>
          <w:szCs w:val="24"/>
        </w:rPr>
        <w:t xml:space="preserve">The discussion will then turn to a </w:t>
      </w:r>
      <w:r w:rsidR="00B309CC">
        <w:rPr>
          <w:sz w:val="24"/>
          <w:szCs w:val="24"/>
        </w:rPr>
        <w:t xml:space="preserve">related study </w:t>
      </w:r>
      <w:r w:rsidR="00072AF0">
        <w:rPr>
          <w:sz w:val="24"/>
          <w:szCs w:val="24"/>
        </w:rPr>
        <w:t xml:space="preserve">looks at how individuals </w:t>
      </w:r>
      <w:r w:rsidR="000D7DC4">
        <w:rPr>
          <w:sz w:val="24"/>
          <w:szCs w:val="24"/>
        </w:rPr>
        <w:t>access and learn from</w:t>
      </w:r>
      <w:r w:rsidR="00072AF0">
        <w:rPr>
          <w:sz w:val="24"/>
          <w:szCs w:val="24"/>
        </w:rPr>
        <w:t xml:space="preserve"> news on social media. </w:t>
      </w:r>
      <w:r w:rsidR="00B309CC">
        <w:rPr>
          <w:sz w:val="24"/>
          <w:szCs w:val="24"/>
        </w:rPr>
        <w:t xml:space="preserve">These </w:t>
      </w:r>
      <w:r w:rsidRPr="001C76D5">
        <w:rPr>
          <w:sz w:val="24"/>
          <w:szCs w:val="24"/>
        </w:rPr>
        <w:t>studies will be discu</w:t>
      </w:r>
      <w:r w:rsidR="00072AF0">
        <w:rPr>
          <w:sz w:val="24"/>
          <w:szCs w:val="24"/>
        </w:rPr>
        <w:t>ssed individually and together</w:t>
      </w:r>
      <w:r w:rsidRPr="001C76D5">
        <w:rPr>
          <w:sz w:val="24"/>
          <w:szCs w:val="24"/>
        </w:rPr>
        <w:t xml:space="preserve"> </w:t>
      </w:r>
      <w:r w:rsidR="00B737C6">
        <w:rPr>
          <w:sz w:val="24"/>
          <w:szCs w:val="24"/>
        </w:rPr>
        <w:t>– over Twitter (at #</w:t>
      </w:r>
      <w:proofErr w:type="spellStart"/>
      <w:r w:rsidR="00B737C6">
        <w:rPr>
          <w:sz w:val="24"/>
          <w:szCs w:val="24"/>
        </w:rPr>
        <w:t>smtrust</w:t>
      </w:r>
      <w:proofErr w:type="spellEnd"/>
      <w:r w:rsidR="00B737C6">
        <w:rPr>
          <w:sz w:val="24"/>
          <w:szCs w:val="24"/>
        </w:rPr>
        <w:t xml:space="preserve">) and in the workshop – </w:t>
      </w:r>
      <w:r w:rsidR="000D7DC4">
        <w:rPr>
          <w:sz w:val="24"/>
          <w:szCs w:val="24"/>
        </w:rPr>
        <w:t>before</w:t>
      </w:r>
      <w:r w:rsidR="00072AF0">
        <w:rPr>
          <w:sz w:val="24"/>
          <w:szCs w:val="24"/>
        </w:rPr>
        <w:t xml:space="preserve"> </w:t>
      </w:r>
      <w:r w:rsidR="00B737C6">
        <w:rPr>
          <w:sz w:val="24"/>
          <w:szCs w:val="24"/>
        </w:rPr>
        <w:t xml:space="preserve">turning to </w:t>
      </w:r>
      <w:r w:rsidRPr="001C76D5">
        <w:rPr>
          <w:sz w:val="24"/>
          <w:szCs w:val="24"/>
        </w:rPr>
        <w:t xml:space="preserve">issues for policy and practice </w:t>
      </w:r>
      <w:r w:rsidR="000215D5" w:rsidRPr="001C76D5">
        <w:rPr>
          <w:sz w:val="24"/>
          <w:szCs w:val="24"/>
        </w:rPr>
        <w:t xml:space="preserve">in Canada and worldwide, such as around </w:t>
      </w:r>
      <w:r w:rsidR="00B309CC">
        <w:rPr>
          <w:sz w:val="24"/>
          <w:szCs w:val="24"/>
        </w:rPr>
        <w:t>social media</w:t>
      </w:r>
      <w:r w:rsidR="000D7DC4">
        <w:rPr>
          <w:sz w:val="24"/>
          <w:szCs w:val="24"/>
        </w:rPr>
        <w:t>, search,</w:t>
      </w:r>
      <w:r w:rsidR="00B309CC">
        <w:rPr>
          <w:sz w:val="24"/>
          <w:szCs w:val="24"/>
        </w:rPr>
        <w:t xml:space="preserve"> and </w:t>
      </w:r>
      <w:r w:rsidR="00072AF0">
        <w:rPr>
          <w:sz w:val="24"/>
          <w:szCs w:val="24"/>
        </w:rPr>
        <w:t>digital media literacy</w:t>
      </w:r>
      <w:r w:rsidRPr="001C76D5">
        <w:rPr>
          <w:sz w:val="24"/>
          <w:szCs w:val="24"/>
        </w:rPr>
        <w:t xml:space="preserve">. </w:t>
      </w:r>
      <w:r w:rsidR="00B737C6">
        <w:rPr>
          <w:sz w:val="24"/>
          <w:szCs w:val="24"/>
        </w:rPr>
        <w:t xml:space="preserve">Breakout groups will formulate proposals for policy and practice that will be presented to the workshop in a final discussion section. </w:t>
      </w:r>
    </w:p>
    <w:p w14:paraId="43439F5B" w14:textId="77777777" w:rsidR="008251A8" w:rsidRPr="001C76D5" w:rsidRDefault="008251A8" w:rsidP="008251A8">
      <w:pPr>
        <w:rPr>
          <w:sz w:val="24"/>
          <w:szCs w:val="24"/>
        </w:rPr>
      </w:pPr>
    </w:p>
    <w:p w14:paraId="14453E41" w14:textId="77777777" w:rsidR="000A4AC3" w:rsidRPr="001C76D5" w:rsidRDefault="000A4AC3" w:rsidP="008251A8">
      <w:pPr>
        <w:rPr>
          <w:sz w:val="24"/>
          <w:szCs w:val="24"/>
        </w:rPr>
      </w:pPr>
      <w:r w:rsidRPr="001C76D5">
        <w:rPr>
          <w:sz w:val="24"/>
          <w:szCs w:val="24"/>
        </w:rPr>
        <w:t>Part 1. Threats to the Future of News: a Canadian Perspective</w:t>
      </w:r>
    </w:p>
    <w:p w14:paraId="3F71EF12" w14:textId="77777777" w:rsidR="000A4AC3" w:rsidRDefault="000A4AC3" w:rsidP="008251A8">
      <w:pPr>
        <w:rPr>
          <w:sz w:val="24"/>
          <w:szCs w:val="24"/>
        </w:rPr>
      </w:pPr>
    </w:p>
    <w:p w14:paraId="10ED6CDE" w14:textId="0AA5179A" w:rsidR="00102EBB" w:rsidRDefault="00102EBB" w:rsidP="008251A8">
      <w:pPr>
        <w:rPr>
          <w:sz w:val="24"/>
          <w:szCs w:val="24"/>
        </w:rPr>
      </w:pPr>
      <w:r>
        <w:rPr>
          <w:sz w:val="24"/>
          <w:szCs w:val="24"/>
        </w:rPr>
        <w:t xml:space="preserve">Elizabeth Dubois and </w:t>
      </w:r>
      <w:r>
        <w:rPr>
          <w:rFonts w:cs="Arial"/>
          <w:sz w:val="24"/>
          <w:szCs w:val="24"/>
        </w:rPr>
        <w:t xml:space="preserve">Ed </w:t>
      </w:r>
      <w:proofErr w:type="spellStart"/>
      <w:r>
        <w:rPr>
          <w:rFonts w:cs="Arial"/>
          <w:sz w:val="24"/>
          <w:szCs w:val="24"/>
        </w:rPr>
        <w:t>Greenspon</w:t>
      </w:r>
      <w:proofErr w:type="spellEnd"/>
    </w:p>
    <w:p w14:paraId="7F7646A1" w14:textId="77777777" w:rsidR="00102EBB" w:rsidRDefault="00102EBB" w:rsidP="008251A8">
      <w:pPr>
        <w:rPr>
          <w:sz w:val="24"/>
          <w:szCs w:val="24"/>
        </w:rPr>
      </w:pPr>
    </w:p>
    <w:p w14:paraId="7780815A" w14:textId="0694186A" w:rsidR="00636670" w:rsidRDefault="00636670" w:rsidP="008251A8">
      <w:pPr>
        <w:rPr>
          <w:sz w:val="24"/>
          <w:szCs w:val="24"/>
        </w:rPr>
      </w:pPr>
      <w:r>
        <w:rPr>
          <w:sz w:val="24"/>
          <w:szCs w:val="24"/>
        </w:rPr>
        <w:t xml:space="preserve">Canada’s Public Policy Forum </w:t>
      </w:r>
      <w:r w:rsidR="00E0498F">
        <w:rPr>
          <w:sz w:val="24"/>
          <w:szCs w:val="24"/>
        </w:rPr>
        <w:t xml:space="preserve">produced </w:t>
      </w:r>
      <w:r>
        <w:rPr>
          <w:sz w:val="24"/>
          <w:szCs w:val="24"/>
        </w:rPr>
        <w:t xml:space="preserve">a 2017 report, entitled ‘The Shattered Mirror’, which </w:t>
      </w:r>
      <w:r w:rsidR="00E0498F">
        <w:rPr>
          <w:sz w:val="24"/>
          <w:szCs w:val="24"/>
        </w:rPr>
        <w:t xml:space="preserve">details the future of news and related policy in Canada. The report </w:t>
      </w:r>
      <w:r>
        <w:rPr>
          <w:sz w:val="24"/>
          <w:szCs w:val="24"/>
        </w:rPr>
        <w:t>raises a number of major issues concerning news, democracy and trust in the digital age</w:t>
      </w:r>
      <w:r w:rsidR="00E0498F">
        <w:rPr>
          <w:sz w:val="24"/>
          <w:szCs w:val="24"/>
        </w:rPr>
        <w:t xml:space="preserve"> and provides a list of broad policy recommendations</w:t>
      </w:r>
      <w:r>
        <w:rPr>
          <w:sz w:val="24"/>
          <w:szCs w:val="24"/>
        </w:rPr>
        <w:t>. This seems like an excellent place to begin our workshop: What are the major concerns over news and information in the digital age?</w:t>
      </w:r>
    </w:p>
    <w:p w14:paraId="3F3DF724" w14:textId="77777777" w:rsidR="00E0498F" w:rsidRDefault="00E0498F" w:rsidP="008251A8">
      <w:pPr>
        <w:rPr>
          <w:sz w:val="24"/>
          <w:szCs w:val="24"/>
        </w:rPr>
      </w:pPr>
    </w:p>
    <w:p w14:paraId="0B773501" w14:textId="3D227D85" w:rsidR="004672D4" w:rsidRDefault="00E0498F" w:rsidP="008251A8">
      <w:pPr>
        <w:rPr>
          <w:sz w:val="24"/>
          <w:szCs w:val="24"/>
        </w:rPr>
      </w:pPr>
      <w:r>
        <w:rPr>
          <w:sz w:val="24"/>
          <w:szCs w:val="24"/>
        </w:rPr>
        <w:t xml:space="preserve">Participants will participate in guided small group discussion on key questions the report brings to light such as: What academic research is needed to further policy objectives? </w:t>
      </w:r>
      <w:r w:rsidR="004672D4">
        <w:rPr>
          <w:sz w:val="24"/>
          <w:szCs w:val="24"/>
        </w:rPr>
        <w:t xml:space="preserve">How might we implement Creative Commons licensing for the CBC? What should/could the government do to counter “fake news”? </w:t>
      </w:r>
      <w:r w:rsidR="00463055">
        <w:rPr>
          <w:sz w:val="24"/>
          <w:szCs w:val="24"/>
        </w:rPr>
        <w:t>And are these the right priorities?</w:t>
      </w:r>
    </w:p>
    <w:p w14:paraId="64B07CCF" w14:textId="77777777" w:rsidR="004672D4" w:rsidRDefault="004672D4" w:rsidP="008251A8">
      <w:pPr>
        <w:rPr>
          <w:sz w:val="24"/>
          <w:szCs w:val="24"/>
        </w:rPr>
      </w:pPr>
    </w:p>
    <w:p w14:paraId="473EEBFB" w14:textId="61B10BB5" w:rsidR="00E0498F" w:rsidRDefault="004672D4" w:rsidP="008251A8">
      <w:pPr>
        <w:rPr>
          <w:sz w:val="24"/>
          <w:szCs w:val="24"/>
        </w:rPr>
      </w:pPr>
      <w:r>
        <w:rPr>
          <w:sz w:val="24"/>
          <w:szCs w:val="24"/>
        </w:rPr>
        <w:t>This early discussion will help set the tone for the rest of the workshop and encourage participants to share their own experiences as each project is presented.</w:t>
      </w:r>
    </w:p>
    <w:p w14:paraId="17EF4512" w14:textId="77777777" w:rsidR="00102EBB" w:rsidRDefault="00102EBB" w:rsidP="008251A8">
      <w:pPr>
        <w:rPr>
          <w:sz w:val="24"/>
          <w:szCs w:val="24"/>
        </w:rPr>
      </w:pPr>
    </w:p>
    <w:p w14:paraId="51398241" w14:textId="77777777" w:rsidR="00102EBB" w:rsidRDefault="00102EBB" w:rsidP="008251A8">
      <w:pPr>
        <w:rPr>
          <w:sz w:val="24"/>
          <w:szCs w:val="24"/>
        </w:rPr>
      </w:pPr>
      <w:r>
        <w:rPr>
          <w:sz w:val="24"/>
          <w:szCs w:val="24"/>
        </w:rPr>
        <w:t>References</w:t>
      </w:r>
    </w:p>
    <w:p w14:paraId="2646D2BA" w14:textId="77777777" w:rsidR="00102EBB" w:rsidRDefault="00102EBB" w:rsidP="008251A8">
      <w:pPr>
        <w:rPr>
          <w:sz w:val="24"/>
          <w:szCs w:val="24"/>
        </w:rPr>
      </w:pPr>
    </w:p>
    <w:p w14:paraId="060EFE9E" w14:textId="77777777" w:rsidR="00102EBB" w:rsidRDefault="00102EBB" w:rsidP="008251A8">
      <w:pPr>
        <w:rPr>
          <w:sz w:val="24"/>
          <w:szCs w:val="24"/>
        </w:rPr>
      </w:pPr>
      <w:r>
        <w:rPr>
          <w:sz w:val="24"/>
          <w:szCs w:val="24"/>
        </w:rPr>
        <w:t xml:space="preserve">Public Policy Forum, ‘The Shattered Mirror: News, Democracy and Trust in the Digital Age’, Ottawa, ON, Canada: Public Policy Forum. Available online at </w:t>
      </w:r>
      <w:hyperlink r:id="rId5" w:history="1">
        <w:r w:rsidRPr="001F0055">
          <w:rPr>
            <w:rStyle w:val="Hyperlink"/>
            <w:sz w:val="24"/>
            <w:szCs w:val="24"/>
          </w:rPr>
          <w:t>https://shatteredmirror.ca</w:t>
        </w:r>
      </w:hyperlink>
      <w:r>
        <w:rPr>
          <w:sz w:val="24"/>
          <w:szCs w:val="24"/>
        </w:rPr>
        <w:t xml:space="preserve"> </w:t>
      </w:r>
    </w:p>
    <w:p w14:paraId="084AAD19" w14:textId="77777777" w:rsidR="000A4AC3" w:rsidRPr="001C76D5" w:rsidRDefault="000A4AC3" w:rsidP="008251A8">
      <w:pPr>
        <w:rPr>
          <w:sz w:val="24"/>
          <w:szCs w:val="24"/>
        </w:rPr>
      </w:pPr>
    </w:p>
    <w:p w14:paraId="33DF4650" w14:textId="77777777" w:rsidR="008251A8" w:rsidRPr="001C76D5" w:rsidRDefault="000A4AC3" w:rsidP="008251A8">
      <w:pPr>
        <w:rPr>
          <w:sz w:val="24"/>
          <w:szCs w:val="24"/>
        </w:rPr>
      </w:pPr>
      <w:r w:rsidRPr="001C76D5">
        <w:rPr>
          <w:sz w:val="24"/>
          <w:szCs w:val="24"/>
        </w:rPr>
        <w:t>Part 2</w:t>
      </w:r>
      <w:r w:rsidR="008251A8" w:rsidRPr="001C76D5">
        <w:rPr>
          <w:sz w:val="24"/>
          <w:szCs w:val="24"/>
        </w:rPr>
        <w:t>. Search and Politics</w:t>
      </w:r>
      <w:r w:rsidRPr="001C76D5">
        <w:rPr>
          <w:sz w:val="24"/>
          <w:szCs w:val="24"/>
        </w:rPr>
        <w:t>: Fake News, Filter Bubbles, and Echo Chambers</w:t>
      </w:r>
    </w:p>
    <w:p w14:paraId="179947AD" w14:textId="77777777" w:rsidR="008251A8" w:rsidRPr="001C76D5" w:rsidRDefault="008251A8" w:rsidP="008251A8">
      <w:pPr>
        <w:rPr>
          <w:sz w:val="24"/>
          <w:szCs w:val="24"/>
        </w:rPr>
      </w:pPr>
    </w:p>
    <w:p w14:paraId="6E5F7ECD" w14:textId="3E03FD93" w:rsidR="00F8158C" w:rsidRPr="001C76D5" w:rsidRDefault="00B338EA" w:rsidP="008251A8">
      <w:pPr>
        <w:rPr>
          <w:sz w:val="24"/>
          <w:szCs w:val="24"/>
        </w:rPr>
      </w:pPr>
      <w:r>
        <w:rPr>
          <w:sz w:val="24"/>
          <w:szCs w:val="24"/>
        </w:rPr>
        <w:lastRenderedPageBreak/>
        <w:t>William Dutton</w:t>
      </w:r>
      <w:r w:rsidR="00A408A6">
        <w:rPr>
          <w:sz w:val="24"/>
          <w:szCs w:val="24"/>
        </w:rPr>
        <w:t xml:space="preserve">, Elizabeth Dubois, and </w:t>
      </w:r>
      <w:r w:rsidR="00F8158C" w:rsidRPr="001C76D5">
        <w:rPr>
          <w:sz w:val="24"/>
          <w:szCs w:val="24"/>
        </w:rPr>
        <w:t>Craig Robertson</w:t>
      </w:r>
    </w:p>
    <w:p w14:paraId="60907F33" w14:textId="77777777" w:rsidR="00F8158C" w:rsidRPr="001C76D5" w:rsidRDefault="00F8158C" w:rsidP="008251A8">
      <w:pPr>
        <w:rPr>
          <w:sz w:val="24"/>
          <w:szCs w:val="24"/>
        </w:rPr>
      </w:pPr>
    </w:p>
    <w:p w14:paraId="226CA3C4" w14:textId="77777777" w:rsidR="008251A8" w:rsidRPr="001C76D5" w:rsidRDefault="008251A8" w:rsidP="008251A8">
      <w:pPr>
        <w:rPr>
          <w:sz w:val="24"/>
          <w:szCs w:val="24"/>
        </w:rPr>
      </w:pPr>
      <w:r w:rsidRPr="001C76D5">
        <w:rPr>
          <w:sz w:val="24"/>
          <w:szCs w:val="24"/>
        </w:rPr>
        <w:t xml:space="preserve">Global debate over the impact of algorithms and search on shaping political opinions has increased following 2016 election results in Europe and the US. Powerful images of the Internet enabling access to a global treasure trove of information have shifted to worries over whether those who use search engines and social media are being fed inaccurate, false, or politically targeted information that distorts public opinion. There are serious questions over whether biases embedded in the algorithms that drive search engines and social media have major political consequences, such as creating filter bubbles or echo chambers. For example, do search engines and social media provide people with information that aligns with their beliefs and opinions or do they challenge them to consider countervailing perspectives? Most generally, the predominant concern is do these media have a major impact on public opinion and political viewpoints, and if so, for the better or worse. </w:t>
      </w:r>
    </w:p>
    <w:p w14:paraId="3CD360AF" w14:textId="77777777" w:rsidR="008251A8" w:rsidRPr="001C76D5" w:rsidRDefault="008251A8" w:rsidP="008251A8">
      <w:pPr>
        <w:rPr>
          <w:sz w:val="24"/>
          <w:szCs w:val="24"/>
        </w:rPr>
      </w:pPr>
    </w:p>
    <w:p w14:paraId="1430E22F" w14:textId="235BAE86" w:rsidR="008251A8" w:rsidRPr="001C76D5" w:rsidRDefault="008251A8" w:rsidP="008251A8">
      <w:pPr>
        <w:rPr>
          <w:sz w:val="24"/>
          <w:szCs w:val="24"/>
        </w:rPr>
      </w:pPr>
      <w:r w:rsidRPr="001C76D5">
        <w:rPr>
          <w:sz w:val="24"/>
          <w:szCs w:val="24"/>
        </w:rPr>
        <w:t>This study addresses these issues by asking Internet users how they use search, social media, and other important media to get information about political candidates, issues, and politics generally, as well as what difference it makes for individuals participating in democratic processes. We conducted an online survey of Internet users in seven nations: Britain, France, Germany, Italy, Poland, Spain, and the US.</w:t>
      </w:r>
      <w:r w:rsidR="00463055">
        <w:rPr>
          <w:sz w:val="24"/>
          <w:szCs w:val="24"/>
        </w:rPr>
        <w:t xml:space="preserve"> </w:t>
      </w:r>
      <w:r w:rsidR="00463055">
        <w:rPr>
          <w:sz w:val="24"/>
          <w:szCs w:val="24"/>
        </w:rPr>
        <w:t xml:space="preserve">Discussion will focus on </w:t>
      </w:r>
      <w:r w:rsidR="00463055">
        <w:rPr>
          <w:sz w:val="24"/>
          <w:szCs w:val="24"/>
        </w:rPr>
        <w:t>whether</w:t>
      </w:r>
      <w:r w:rsidR="00463055">
        <w:rPr>
          <w:sz w:val="24"/>
          <w:szCs w:val="24"/>
        </w:rPr>
        <w:t xml:space="preserve"> this research </w:t>
      </w:r>
      <w:r w:rsidR="00463055">
        <w:rPr>
          <w:sz w:val="24"/>
          <w:szCs w:val="24"/>
        </w:rPr>
        <w:t xml:space="preserve">can be used </w:t>
      </w:r>
      <w:r w:rsidR="00463055">
        <w:rPr>
          <w:sz w:val="24"/>
          <w:szCs w:val="24"/>
        </w:rPr>
        <w:t>to identify those most vulnerable</w:t>
      </w:r>
      <w:r w:rsidR="00463055">
        <w:rPr>
          <w:sz w:val="24"/>
          <w:szCs w:val="24"/>
        </w:rPr>
        <w:t xml:space="preserve"> to fake news or bias in access</w:t>
      </w:r>
      <w:r w:rsidR="00463055">
        <w:rPr>
          <w:sz w:val="24"/>
          <w:szCs w:val="24"/>
        </w:rPr>
        <w:t>, and w</w:t>
      </w:r>
      <w:r w:rsidR="00463055">
        <w:rPr>
          <w:sz w:val="24"/>
          <w:szCs w:val="24"/>
        </w:rPr>
        <w:t xml:space="preserve">hat can be done to support them, ranging from media reform to digital media literacy. </w:t>
      </w:r>
    </w:p>
    <w:p w14:paraId="3261D8ED" w14:textId="77777777" w:rsidR="008251A8" w:rsidRPr="001C76D5" w:rsidRDefault="008251A8" w:rsidP="008251A8">
      <w:pPr>
        <w:rPr>
          <w:sz w:val="24"/>
          <w:szCs w:val="24"/>
        </w:rPr>
      </w:pPr>
    </w:p>
    <w:p w14:paraId="6ECBCA3F" w14:textId="77777777" w:rsidR="008251A8" w:rsidRPr="001C76D5" w:rsidRDefault="008251A8" w:rsidP="008251A8">
      <w:pPr>
        <w:rPr>
          <w:sz w:val="24"/>
          <w:szCs w:val="24"/>
        </w:rPr>
      </w:pPr>
      <w:r w:rsidRPr="001C76D5">
        <w:rPr>
          <w:sz w:val="24"/>
          <w:szCs w:val="24"/>
        </w:rPr>
        <w:t>References</w:t>
      </w:r>
    </w:p>
    <w:p w14:paraId="1B1ABE09" w14:textId="77777777" w:rsidR="008251A8" w:rsidRPr="001C76D5" w:rsidRDefault="008251A8" w:rsidP="008251A8">
      <w:pPr>
        <w:rPr>
          <w:sz w:val="24"/>
          <w:szCs w:val="24"/>
        </w:rPr>
      </w:pPr>
    </w:p>
    <w:p w14:paraId="6BF92F84" w14:textId="77777777" w:rsidR="008251A8" w:rsidRPr="001C76D5" w:rsidRDefault="008251A8" w:rsidP="008251A8">
      <w:pPr>
        <w:rPr>
          <w:sz w:val="24"/>
          <w:szCs w:val="24"/>
        </w:rPr>
      </w:pPr>
      <w:r w:rsidRPr="001C76D5">
        <w:rPr>
          <w:sz w:val="24"/>
          <w:szCs w:val="24"/>
        </w:rPr>
        <w:t xml:space="preserve">Dutton, W. H. (2017), ‘Fake News, Echo Chambers and Filter Bubbles’, </w:t>
      </w:r>
      <w:r w:rsidRPr="001C76D5">
        <w:rPr>
          <w:i/>
          <w:iCs/>
          <w:sz w:val="24"/>
          <w:szCs w:val="24"/>
        </w:rPr>
        <w:t>The Conversation</w:t>
      </w:r>
      <w:r w:rsidRPr="001C76D5">
        <w:rPr>
          <w:sz w:val="24"/>
          <w:szCs w:val="24"/>
        </w:rPr>
        <w:t xml:space="preserve">, available online at: </w:t>
      </w:r>
      <w:hyperlink r:id="rId6" w:history="1">
        <w:r w:rsidRPr="001C76D5">
          <w:rPr>
            <w:rStyle w:val="Hyperlink"/>
            <w:sz w:val="24"/>
            <w:szCs w:val="24"/>
          </w:rPr>
          <w:t>https://theconversation.com/fake-news-echo-chambers-and-filter-bubbles-underresearched-and-overhyped-76688</w:t>
        </w:r>
      </w:hyperlink>
      <w:r w:rsidRPr="001C76D5">
        <w:rPr>
          <w:sz w:val="24"/>
          <w:szCs w:val="24"/>
        </w:rPr>
        <w:t xml:space="preserve"> </w:t>
      </w:r>
    </w:p>
    <w:p w14:paraId="51A0C966" w14:textId="77777777" w:rsidR="008251A8" w:rsidRPr="001C76D5" w:rsidRDefault="008251A8" w:rsidP="008251A8">
      <w:pPr>
        <w:rPr>
          <w:sz w:val="24"/>
          <w:szCs w:val="24"/>
        </w:rPr>
      </w:pPr>
    </w:p>
    <w:p w14:paraId="205B1E01" w14:textId="77777777" w:rsidR="008251A8" w:rsidRPr="001C76D5" w:rsidRDefault="008251A8" w:rsidP="008251A8">
      <w:pPr>
        <w:rPr>
          <w:sz w:val="24"/>
          <w:szCs w:val="24"/>
        </w:rPr>
      </w:pPr>
      <w:r w:rsidRPr="001C76D5">
        <w:rPr>
          <w:sz w:val="24"/>
          <w:szCs w:val="24"/>
        </w:rPr>
        <w:t xml:space="preserve">Dutton, W.H., </w:t>
      </w:r>
      <w:proofErr w:type="spellStart"/>
      <w:r w:rsidRPr="001C76D5">
        <w:rPr>
          <w:sz w:val="24"/>
          <w:szCs w:val="24"/>
        </w:rPr>
        <w:t>Reisdorf</w:t>
      </w:r>
      <w:proofErr w:type="spellEnd"/>
      <w:r w:rsidRPr="001C76D5">
        <w:rPr>
          <w:sz w:val="24"/>
          <w:szCs w:val="24"/>
        </w:rPr>
        <w:t xml:space="preserve">, B. C., Dubois, E., Blank, G., Ahmad, S., and Robertson, C. (2017), ‘Search and Politics: The Uses and Impacts of Search in Britain, France, Germany, Italy, Poland, Spain, and the United States’, </w:t>
      </w:r>
      <w:proofErr w:type="spellStart"/>
      <w:r w:rsidRPr="001C76D5">
        <w:rPr>
          <w:sz w:val="24"/>
          <w:szCs w:val="24"/>
        </w:rPr>
        <w:t>Quello</w:t>
      </w:r>
      <w:proofErr w:type="spellEnd"/>
      <w:r w:rsidRPr="001C76D5">
        <w:rPr>
          <w:sz w:val="24"/>
          <w:szCs w:val="24"/>
        </w:rPr>
        <w:t xml:space="preserve"> Center Working Paper available online at: </w:t>
      </w:r>
      <w:hyperlink r:id="rId7" w:history="1">
        <w:r w:rsidRPr="001C76D5">
          <w:rPr>
            <w:rStyle w:val="Hyperlink"/>
            <w:sz w:val="24"/>
            <w:szCs w:val="24"/>
          </w:rPr>
          <w:t>https://papers.ssrn.com/sol3/papers.cfm?abstract_id=2960697</w:t>
        </w:r>
      </w:hyperlink>
      <w:r w:rsidRPr="001C76D5">
        <w:rPr>
          <w:sz w:val="24"/>
          <w:szCs w:val="24"/>
        </w:rPr>
        <w:t xml:space="preserve"> </w:t>
      </w:r>
    </w:p>
    <w:p w14:paraId="629ADEEF" w14:textId="77777777" w:rsidR="008251A8" w:rsidRPr="001C76D5" w:rsidRDefault="008251A8" w:rsidP="008251A8">
      <w:pPr>
        <w:rPr>
          <w:sz w:val="24"/>
          <w:szCs w:val="24"/>
        </w:rPr>
      </w:pPr>
    </w:p>
    <w:p w14:paraId="1ECB9320" w14:textId="77777777" w:rsidR="003345AD" w:rsidRDefault="001C76D5" w:rsidP="003345AD">
      <w:pPr>
        <w:rPr>
          <w:sz w:val="24"/>
          <w:szCs w:val="24"/>
        </w:rPr>
      </w:pPr>
      <w:r w:rsidRPr="001C76D5">
        <w:rPr>
          <w:sz w:val="24"/>
          <w:szCs w:val="24"/>
        </w:rPr>
        <w:t>Part 3</w:t>
      </w:r>
      <w:r w:rsidR="00B309CC">
        <w:rPr>
          <w:sz w:val="24"/>
          <w:szCs w:val="24"/>
        </w:rPr>
        <w:t xml:space="preserve">. </w:t>
      </w:r>
      <w:r w:rsidR="003345AD">
        <w:rPr>
          <w:sz w:val="24"/>
          <w:szCs w:val="24"/>
        </w:rPr>
        <w:t>Processing News</w:t>
      </w:r>
    </w:p>
    <w:p w14:paraId="4D7FA448" w14:textId="77777777" w:rsidR="003345AD" w:rsidRDefault="003345AD" w:rsidP="003345AD">
      <w:pPr>
        <w:rPr>
          <w:sz w:val="24"/>
          <w:szCs w:val="24"/>
        </w:rPr>
      </w:pPr>
    </w:p>
    <w:p w14:paraId="3243E6DB" w14:textId="4847D722" w:rsidR="003345AD" w:rsidRDefault="003345AD" w:rsidP="003345AD">
      <w:pPr>
        <w:rPr>
          <w:sz w:val="24"/>
          <w:szCs w:val="24"/>
        </w:rPr>
      </w:pPr>
      <w:r w:rsidRPr="003345AD">
        <w:rPr>
          <w:sz w:val="24"/>
          <w:szCs w:val="24"/>
        </w:rPr>
        <w:t xml:space="preserve">Anne </w:t>
      </w:r>
      <w:proofErr w:type="spellStart"/>
      <w:r w:rsidRPr="003345AD">
        <w:rPr>
          <w:sz w:val="24"/>
          <w:szCs w:val="24"/>
        </w:rPr>
        <w:t>Oeldorf</w:t>
      </w:r>
      <w:proofErr w:type="spellEnd"/>
      <w:r w:rsidRPr="003345AD">
        <w:rPr>
          <w:sz w:val="24"/>
          <w:szCs w:val="24"/>
        </w:rPr>
        <w:t>-Hirsch</w:t>
      </w:r>
    </w:p>
    <w:p w14:paraId="543F7EAD" w14:textId="77777777" w:rsidR="003345AD" w:rsidRDefault="003345AD" w:rsidP="003345AD">
      <w:pPr>
        <w:rPr>
          <w:sz w:val="24"/>
          <w:szCs w:val="24"/>
        </w:rPr>
      </w:pPr>
    </w:p>
    <w:p w14:paraId="17ECCD51" w14:textId="02D7F7A3" w:rsidR="003345AD" w:rsidRPr="003345AD" w:rsidRDefault="003345AD" w:rsidP="003345AD">
      <w:pPr>
        <w:rPr>
          <w:sz w:val="24"/>
          <w:szCs w:val="24"/>
        </w:rPr>
      </w:pPr>
      <w:r w:rsidRPr="003345AD">
        <w:rPr>
          <w:sz w:val="24"/>
          <w:szCs w:val="24"/>
        </w:rPr>
        <w:t xml:space="preserve">Internet users are increasingly getting their news from social media, and they are also doing so more passively. Given the growing “news-finds-me” perception on social media, questions arise about how social media users assess the credibility of news content and what they learn from it. A collection of studies shows that while social media users actively engage with news content on social media </w:t>
      </w:r>
      <w:r w:rsidRPr="003345AD">
        <w:rPr>
          <w:sz w:val="24"/>
          <w:szCs w:val="24"/>
        </w:rPr>
        <w:lastRenderedPageBreak/>
        <w:t>platforms, this does not translate to greater knowledge about current events. Furthermore, users may not differentiate between sources when judging the credibility of news content.</w:t>
      </w:r>
    </w:p>
    <w:p w14:paraId="728D688D" w14:textId="77777777" w:rsidR="003345AD" w:rsidRPr="003345AD" w:rsidRDefault="003345AD" w:rsidP="003345AD">
      <w:pPr>
        <w:rPr>
          <w:sz w:val="24"/>
          <w:szCs w:val="24"/>
        </w:rPr>
      </w:pPr>
      <w:r w:rsidRPr="003345AD">
        <w:rPr>
          <w:sz w:val="24"/>
          <w:szCs w:val="24"/>
        </w:rPr>
        <w:t> </w:t>
      </w:r>
    </w:p>
    <w:p w14:paraId="4B570385" w14:textId="77777777" w:rsidR="006B49C4" w:rsidRDefault="003345AD" w:rsidP="003345AD">
      <w:pPr>
        <w:rPr>
          <w:sz w:val="24"/>
          <w:szCs w:val="24"/>
        </w:rPr>
      </w:pPr>
      <w:r w:rsidRPr="003345AD">
        <w:rPr>
          <w:sz w:val="24"/>
          <w:szCs w:val="24"/>
        </w:rPr>
        <w:t xml:space="preserve">The primary study discussed in this workshop is built on this work and experimentally tests how Facebook users assess and learn from news content in Facebook news posts where multiple media and friend sources must be considered. The results show that source effects on credibility as well as learning depend heavily on a user’s involvement in the content. </w:t>
      </w:r>
    </w:p>
    <w:p w14:paraId="766A453C" w14:textId="77777777" w:rsidR="006B49C4" w:rsidRDefault="006B49C4" w:rsidP="003345AD">
      <w:pPr>
        <w:rPr>
          <w:sz w:val="24"/>
          <w:szCs w:val="24"/>
        </w:rPr>
      </w:pPr>
    </w:p>
    <w:p w14:paraId="739CEA58" w14:textId="636DD931" w:rsidR="003345AD" w:rsidRPr="003345AD" w:rsidRDefault="003345AD" w:rsidP="003345AD">
      <w:pPr>
        <w:rPr>
          <w:sz w:val="24"/>
          <w:szCs w:val="24"/>
        </w:rPr>
      </w:pPr>
      <w:r w:rsidRPr="003345AD">
        <w:rPr>
          <w:sz w:val="24"/>
          <w:szCs w:val="24"/>
        </w:rPr>
        <w:t xml:space="preserve">Discussion of </w:t>
      </w:r>
      <w:r w:rsidR="006B49C4">
        <w:rPr>
          <w:sz w:val="24"/>
          <w:szCs w:val="24"/>
        </w:rPr>
        <w:t xml:space="preserve">this research </w:t>
      </w:r>
      <w:r w:rsidRPr="003345AD">
        <w:rPr>
          <w:sz w:val="24"/>
          <w:szCs w:val="24"/>
        </w:rPr>
        <w:t xml:space="preserve">will focus on the implications </w:t>
      </w:r>
      <w:r w:rsidR="00220BC0">
        <w:rPr>
          <w:sz w:val="24"/>
          <w:szCs w:val="24"/>
        </w:rPr>
        <w:t xml:space="preserve">of this </w:t>
      </w:r>
      <w:r w:rsidRPr="003345AD">
        <w:rPr>
          <w:sz w:val="24"/>
          <w:szCs w:val="24"/>
        </w:rPr>
        <w:t>growing body of research that shows a lack of beneficial effects of social media news exposure on knowledge.</w:t>
      </w:r>
      <w:r w:rsidR="000B7EA8">
        <w:rPr>
          <w:sz w:val="24"/>
          <w:szCs w:val="24"/>
        </w:rPr>
        <w:t xml:space="preserve"> Participants will </w:t>
      </w:r>
      <w:r w:rsidR="00EE53EE">
        <w:rPr>
          <w:sz w:val="24"/>
          <w:szCs w:val="24"/>
        </w:rPr>
        <w:t xml:space="preserve">share </w:t>
      </w:r>
      <w:r w:rsidR="00D27CA5">
        <w:rPr>
          <w:sz w:val="24"/>
          <w:szCs w:val="24"/>
        </w:rPr>
        <w:t xml:space="preserve">their </w:t>
      </w:r>
      <w:r w:rsidR="00EE53EE">
        <w:rPr>
          <w:sz w:val="24"/>
          <w:szCs w:val="24"/>
        </w:rPr>
        <w:t>own social media experience and expertise</w:t>
      </w:r>
      <w:r w:rsidR="00D27CA5">
        <w:rPr>
          <w:sz w:val="24"/>
          <w:szCs w:val="24"/>
        </w:rPr>
        <w:t xml:space="preserve"> </w:t>
      </w:r>
      <w:r w:rsidR="00EE53EE">
        <w:rPr>
          <w:sz w:val="24"/>
          <w:szCs w:val="24"/>
        </w:rPr>
        <w:t>to brainstorm</w:t>
      </w:r>
      <w:r w:rsidR="00966828">
        <w:rPr>
          <w:sz w:val="24"/>
          <w:szCs w:val="24"/>
        </w:rPr>
        <w:t xml:space="preserve"> </w:t>
      </w:r>
      <w:r w:rsidR="00220BC0">
        <w:rPr>
          <w:sz w:val="24"/>
          <w:szCs w:val="24"/>
        </w:rPr>
        <w:t xml:space="preserve">and compile a </w:t>
      </w:r>
      <w:r w:rsidR="00690BA0">
        <w:rPr>
          <w:sz w:val="24"/>
          <w:szCs w:val="24"/>
        </w:rPr>
        <w:t xml:space="preserve">shareable </w:t>
      </w:r>
      <w:r w:rsidR="00220BC0">
        <w:rPr>
          <w:sz w:val="24"/>
          <w:szCs w:val="24"/>
        </w:rPr>
        <w:t xml:space="preserve">guide on: 1) </w:t>
      </w:r>
      <w:r w:rsidR="00966828">
        <w:rPr>
          <w:sz w:val="24"/>
          <w:szCs w:val="24"/>
        </w:rPr>
        <w:t xml:space="preserve">what </w:t>
      </w:r>
      <w:r w:rsidR="00EE53EE">
        <w:rPr>
          <w:sz w:val="24"/>
          <w:szCs w:val="24"/>
        </w:rPr>
        <w:t xml:space="preserve">user and technology </w:t>
      </w:r>
      <w:r w:rsidR="00966828">
        <w:rPr>
          <w:sz w:val="24"/>
          <w:szCs w:val="24"/>
        </w:rPr>
        <w:t>elements</w:t>
      </w:r>
      <w:r w:rsidR="00EE53EE">
        <w:rPr>
          <w:sz w:val="24"/>
          <w:szCs w:val="24"/>
        </w:rPr>
        <w:t xml:space="preserve"> may</w:t>
      </w:r>
      <w:r w:rsidR="00966828">
        <w:rPr>
          <w:sz w:val="24"/>
          <w:szCs w:val="24"/>
        </w:rPr>
        <w:t xml:space="preserve"> contribute to the disconnect between social media use and current events understanding, </w:t>
      </w:r>
      <w:r w:rsidR="00220BC0">
        <w:rPr>
          <w:sz w:val="24"/>
          <w:szCs w:val="24"/>
        </w:rPr>
        <w:t xml:space="preserve">2) </w:t>
      </w:r>
      <w:r w:rsidR="00995D6B">
        <w:rPr>
          <w:sz w:val="24"/>
          <w:szCs w:val="24"/>
        </w:rPr>
        <w:t xml:space="preserve">what role social media should have in one’s engagement with current events, and 3) </w:t>
      </w:r>
      <w:r w:rsidR="00C7410F">
        <w:rPr>
          <w:sz w:val="24"/>
          <w:szCs w:val="24"/>
        </w:rPr>
        <w:t xml:space="preserve">what actions users can take to use these media more </w:t>
      </w:r>
      <w:r w:rsidR="00EE53EE">
        <w:rPr>
          <w:sz w:val="24"/>
          <w:szCs w:val="24"/>
        </w:rPr>
        <w:t>meaningfully for their news consumption</w:t>
      </w:r>
      <w:r w:rsidR="00995D6B">
        <w:rPr>
          <w:sz w:val="24"/>
          <w:szCs w:val="24"/>
        </w:rPr>
        <w:t>.</w:t>
      </w:r>
    </w:p>
    <w:p w14:paraId="4460EC81" w14:textId="77777777" w:rsidR="003345AD" w:rsidRDefault="003345AD" w:rsidP="003345AD">
      <w:pPr>
        <w:rPr>
          <w:sz w:val="24"/>
          <w:szCs w:val="24"/>
        </w:rPr>
      </w:pPr>
      <w:r>
        <w:rPr>
          <w:sz w:val="24"/>
          <w:szCs w:val="24"/>
        </w:rPr>
        <w:t>Reference</w:t>
      </w:r>
    </w:p>
    <w:p w14:paraId="0C10AEF3" w14:textId="77777777" w:rsidR="003345AD" w:rsidRDefault="003345AD" w:rsidP="003345AD">
      <w:pPr>
        <w:rPr>
          <w:sz w:val="24"/>
          <w:szCs w:val="24"/>
        </w:rPr>
      </w:pPr>
      <w:r w:rsidRPr="003345AD">
        <w:rPr>
          <w:sz w:val="24"/>
          <w:szCs w:val="24"/>
        </w:rPr>
        <w:t xml:space="preserve"> </w:t>
      </w:r>
    </w:p>
    <w:p w14:paraId="65D735B1" w14:textId="771458D8" w:rsidR="003345AD" w:rsidRPr="003345AD" w:rsidRDefault="003345AD" w:rsidP="003345AD">
      <w:pPr>
        <w:rPr>
          <w:sz w:val="24"/>
          <w:szCs w:val="24"/>
        </w:rPr>
      </w:pPr>
      <w:proofErr w:type="spellStart"/>
      <w:r w:rsidRPr="003345AD">
        <w:rPr>
          <w:sz w:val="24"/>
          <w:szCs w:val="24"/>
        </w:rPr>
        <w:t>Oeldorf</w:t>
      </w:r>
      <w:proofErr w:type="spellEnd"/>
      <w:r w:rsidRPr="003345AD">
        <w:rPr>
          <w:sz w:val="24"/>
          <w:szCs w:val="24"/>
        </w:rPr>
        <w:t xml:space="preserve">-Hirsch, A., &amp; </w:t>
      </w:r>
      <w:proofErr w:type="spellStart"/>
      <w:r w:rsidRPr="003345AD">
        <w:rPr>
          <w:sz w:val="24"/>
          <w:szCs w:val="24"/>
        </w:rPr>
        <w:t>DeVoss</w:t>
      </w:r>
      <w:proofErr w:type="spellEnd"/>
      <w:r w:rsidRPr="003345AD">
        <w:rPr>
          <w:sz w:val="24"/>
          <w:szCs w:val="24"/>
        </w:rPr>
        <w:t>, C. (2017, May). Processing layered news sources on Facebook: Effects on credibility and learning. Presented at the 67th annual conference of the International Communication Association (ICA), San Diego, CA.</w:t>
      </w:r>
    </w:p>
    <w:p w14:paraId="3B40B485" w14:textId="7F5FB3E5" w:rsidR="008251A8" w:rsidRPr="001C76D5" w:rsidRDefault="003345AD" w:rsidP="008251A8">
      <w:pPr>
        <w:rPr>
          <w:sz w:val="24"/>
          <w:szCs w:val="24"/>
        </w:rPr>
      </w:pPr>
      <w:r w:rsidRPr="003345AD">
        <w:rPr>
          <w:sz w:val="24"/>
          <w:szCs w:val="24"/>
        </w:rPr>
        <w:t> </w:t>
      </w:r>
    </w:p>
    <w:p w14:paraId="3C5A33CC" w14:textId="67B01058" w:rsidR="008251A8" w:rsidRPr="001C76D5" w:rsidRDefault="00B309CC" w:rsidP="008251A8">
      <w:pPr>
        <w:rPr>
          <w:sz w:val="24"/>
          <w:szCs w:val="24"/>
        </w:rPr>
      </w:pPr>
      <w:r>
        <w:rPr>
          <w:sz w:val="24"/>
          <w:szCs w:val="24"/>
        </w:rPr>
        <w:t>Part 4</w:t>
      </w:r>
      <w:r w:rsidR="008251A8" w:rsidRPr="001C76D5">
        <w:rPr>
          <w:sz w:val="24"/>
          <w:szCs w:val="24"/>
        </w:rPr>
        <w:t>. Directions for Research, Policy, and Practice</w:t>
      </w:r>
    </w:p>
    <w:p w14:paraId="6B81FF02" w14:textId="77777777" w:rsidR="008251A8" w:rsidRPr="001C76D5" w:rsidRDefault="008251A8" w:rsidP="008251A8">
      <w:pPr>
        <w:rPr>
          <w:sz w:val="24"/>
          <w:szCs w:val="24"/>
        </w:rPr>
      </w:pPr>
    </w:p>
    <w:p w14:paraId="7520F120" w14:textId="319B1DC0" w:rsidR="00102EBB" w:rsidRDefault="00102EBB" w:rsidP="008251A8">
      <w:pPr>
        <w:rPr>
          <w:rFonts w:cs="Arial"/>
          <w:sz w:val="24"/>
          <w:szCs w:val="24"/>
        </w:rPr>
      </w:pPr>
      <w:r>
        <w:rPr>
          <w:rFonts w:cs="Arial"/>
          <w:sz w:val="24"/>
          <w:szCs w:val="24"/>
        </w:rPr>
        <w:t xml:space="preserve">Ed </w:t>
      </w:r>
      <w:proofErr w:type="spellStart"/>
      <w:r>
        <w:rPr>
          <w:rFonts w:cs="Arial"/>
          <w:sz w:val="24"/>
          <w:szCs w:val="24"/>
        </w:rPr>
        <w:t>Greenspon</w:t>
      </w:r>
      <w:proofErr w:type="spellEnd"/>
    </w:p>
    <w:p w14:paraId="0BCF4D24" w14:textId="77777777" w:rsidR="00F8158C" w:rsidRPr="001C76D5" w:rsidRDefault="00F8158C" w:rsidP="008251A8">
      <w:pPr>
        <w:rPr>
          <w:sz w:val="24"/>
          <w:szCs w:val="24"/>
        </w:rPr>
      </w:pPr>
    </w:p>
    <w:p w14:paraId="570AAD8F" w14:textId="2CC48401" w:rsidR="00E00E80" w:rsidRDefault="00E00E80" w:rsidP="008251A8">
      <w:pPr>
        <w:rPr>
          <w:sz w:val="24"/>
          <w:szCs w:val="24"/>
        </w:rPr>
      </w:pPr>
      <w:r>
        <w:rPr>
          <w:sz w:val="24"/>
          <w:szCs w:val="24"/>
        </w:rPr>
        <w:t>In the final segment of this workshop we return to our initial brainstorming groups to review the day</w:t>
      </w:r>
      <w:r w:rsidR="00463055">
        <w:rPr>
          <w:sz w:val="24"/>
          <w:szCs w:val="24"/>
        </w:rPr>
        <w:t>’</w:t>
      </w:r>
      <w:bookmarkStart w:id="0" w:name="_GoBack"/>
      <w:bookmarkEnd w:id="0"/>
      <w:r>
        <w:rPr>
          <w:sz w:val="24"/>
          <w:szCs w:val="24"/>
        </w:rPr>
        <w:t>s insights in terms of next steps for research and policy. We then discuss broad questions as a group.</w:t>
      </w:r>
    </w:p>
    <w:p w14:paraId="5B8B3CCD" w14:textId="77777777" w:rsidR="00E00E80" w:rsidRDefault="00E00E80" w:rsidP="008251A8">
      <w:pPr>
        <w:rPr>
          <w:sz w:val="24"/>
          <w:szCs w:val="24"/>
        </w:rPr>
      </w:pPr>
    </w:p>
    <w:p w14:paraId="21212201" w14:textId="024F7217" w:rsidR="001C76D5" w:rsidRPr="001C76D5" w:rsidRDefault="00E00E80" w:rsidP="008251A8">
      <w:pPr>
        <w:rPr>
          <w:sz w:val="24"/>
          <w:szCs w:val="24"/>
        </w:rPr>
      </w:pPr>
      <w:r>
        <w:rPr>
          <w:sz w:val="24"/>
          <w:szCs w:val="24"/>
        </w:rPr>
        <w:t xml:space="preserve">Some guiding questions include: </w:t>
      </w:r>
      <w:r w:rsidR="00F8158C" w:rsidRPr="001C76D5">
        <w:rPr>
          <w:sz w:val="24"/>
          <w:szCs w:val="24"/>
        </w:rPr>
        <w:t xml:space="preserve">What are the missing pieces in our understanding of the dynamics of individual and collective exposure to news and information about politics? What are the priorities for research? </w:t>
      </w:r>
      <w:r w:rsidR="001C76D5">
        <w:rPr>
          <w:sz w:val="24"/>
          <w:szCs w:val="24"/>
        </w:rPr>
        <w:t xml:space="preserve">What are the major implications for policy and practice? Is panic over contemporary issues leading to inappropriate initiatives for </w:t>
      </w:r>
      <w:r w:rsidR="006164B2">
        <w:rPr>
          <w:sz w:val="24"/>
          <w:szCs w:val="24"/>
        </w:rPr>
        <w:t>governance, policy and practice? Are the</w:t>
      </w:r>
      <w:r w:rsidR="001C76D5">
        <w:rPr>
          <w:sz w:val="24"/>
          <w:szCs w:val="24"/>
        </w:rPr>
        <w:t>r</w:t>
      </w:r>
      <w:r w:rsidR="006164B2">
        <w:rPr>
          <w:sz w:val="24"/>
          <w:szCs w:val="24"/>
        </w:rPr>
        <w:t>e</w:t>
      </w:r>
      <w:r w:rsidR="001C76D5">
        <w:rPr>
          <w:sz w:val="24"/>
          <w:szCs w:val="24"/>
        </w:rPr>
        <w:t xml:space="preserve"> constructive steps to support news and information for democracy in the digital age</w:t>
      </w:r>
      <w:r w:rsidR="006164B2">
        <w:rPr>
          <w:sz w:val="24"/>
          <w:szCs w:val="24"/>
        </w:rPr>
        <w:t>, such as around digital media literacy</w:t>
      </w:r>
      <w:r w:rsidR="001C76D5">
        <w:rPr>
          <w:sz w:val="24"/>
          <w:szCs w:val="24"/>
        </w:rPr>
        <w:t>?</w:t>
      </w:r>
    </w:p>
    <w:p w14:paraId="0F22326B" w14:textId="77777777" w:rsidR="00F8158C" w:rsidRPr="001C76D5" w:rsidRDefault="00F8158C" w:rsidP="008251A8">
      <w:pPr>
        <w:rPr>
          <w:sz w:val="24"/>
          <w:szCs w:val="24"/>
        </w:rPr>
      </w:pPr>
    </w:p>
    <w:p w14:paraId="2DF4F33C" w14:textId="77777777" w:rsidR="00102EBB" w:rsidRPr="006164B2" w:rsidRDefault="006164B2" w:rsidP="008251A8">
      <w:pPr>
        <w:rPr>
          <w:rFonts w:ascii="Arial Bold" w:hAnsi="Arial Bold" w:cs="Arial"/>
          <w:b/>
          <w:bCs/>
          <w:sz w:val="24"/>
          <w:szCs w:val="24"/>
        </w:rPr>
      </w:pPr>
      <w:r w:rsidRPr="006164B2">
        <w:rPr>
          <w:rFonts w:ascii="Arial Bold" w:hAnsi="Arial Bold" w:cs="Arial"/>
          <w:b/>
          <w:bCs/>
          <w:sz w:val="24"/>
          <w:szCs w:val="24"/>
        </w:rPr>
        <w:t>Workshop Leaders</w:t>
      </w:r>
    </w:p>
    <w:p w14:paraId="29241FC3" w14:textId="77777777" w:rsidR="006164B2" w:rsidRPr="00102EBB" w:rsidRDefault="006164B2" w:rsidP="008251A8">
      <w:pPr>
        <w:rPr>
          <w:rFonts w:cs="Arial"/>
          <w:sz w:val="24"/>
          <w:szCs w:val="24"/>
        </w:rPr>
      </w:pPr>
    </w:p>
    <w:p w14:paraId="0730D3BB" w14:textId="77777777" w:rsidR="00905E1E" w:rsidRDefault="00102EBB" w:rsidP="008251A8">
      <w:pPr>
        <w:rPr>
          <w:rFonts w:cs="Arial"/>
          <w:sz w:val="24"/>
          <w:szCs w:val="24"/>
        </w:rPr>
      </w:pPr>
      <w:r w:rsidRPr="00102EBB">
        <w:rPr>
          <w:rFonts w:cs="Arial"/>
          <w:sz w:val="24"/>
          <w:szCs w:val="24"/>
        </w:rPr>
        <w:t>Elizabeth Dubois, Assistant Professor, Department of Communication, University of Ottawa</w:t>
      </w:r>
      <w:r w:rsidR="006164B2">
        <w:rPr>
          <w:rFonts w:cs="Arial"/>
          <w:sz w:val="24"/>
          <w:szCs w:val="24"/>
        </w:rPr>
        <w:t xml:space="preserve">  @</w:t>
      </w:r>
      <w:proofErr w:type="spellStart"/>
      <w:r w:rsidR="006164B2">
        <w:rPr>
          <w:rFonts w:cs="Arial"/>
          <w:sz w:val="24"/>
          <w:szCs w:val="24"/>
        </w:rPr>
        <w:t>lizdubois</w:t>
      </w:r>
      <w:proofErr w:type="spellEnd"/>
    </w:p>
    <w:p w14:paraId="2457985A" w14:textId="77777777" w:rsidR="00905E1E" w:rsidRDefault="00905E1E" w:rsidP="008251A8">
      <w:pPr>
        <w:rPr>
          <w:rFonts w:cs="Arial"/>
          <w:sz w:val="24"/>
          <w:szCs w:val="24"/>
        </w:rPr>
      </w:pPr>
    </w:p>
    <w:p w14:paraId="69E342F2" w14:textId="77376CD8" w:rsidR="00102EBB" w:rsidRPr="00102EBB" w:rsidRDefault="006164B2" w:rsidP="008251A8">
      <w:pPr>
        <w:rPr>
          <w:rFonts w:cs="Arial"/>
          <w:sz w:val="24"/>
          <w:szCs w:val="24"/>
        </w:rPr>
      </w:pPr>
      <w:r>
        <w:rPr>
          <w:rFonts w:cs="Arial"/>
          <w:sz w:val="24"/>
          <w:szCs w:val="24"/>
        </w:rPr>
        <w:lastRenderedPageBreak/>
        <w:t xml:space="preserve"> </w:t>
      </w:r>
      <w:r w:rsidR="00905E1E">
        <w:rPr>
          <w:rFonts w:cs="Arial"/>
          <w:noProof/>
          <w:sz w:val="24"/>
          <w:szCs w:val="24"/>
          <w:lang w:eastAsia="en-US"/>
        </w:rPr>
        <w:drawing>
          <wp:inline distT="0" distB="0" distL="0" distR="0" wp14:anchorId="501C4DD6" wp14:editId="06B64536">
            <wp:extent cx="1101753" cy="1469003"/>
            <wp:effectExtent l="0" t="0" r="0" b="4445"/>
            <wp:docPr id="3" name="Picture 3" descr="Macintosh HD:Users:bill:Desktop:duboi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ill:Desktop:dubois-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2360" cy="1469812"/>
                    </a:xfrm>
                    <a:prstGeom prst="rect">
                      <a:avLst/>
                    </a:prstGeom>
                    <a:noFill/>
                    <a:ln>
                      <a:noFill/>
                    </a:ln>
                  </pic:spPr>
                </pic:pic>
              </a:graphicData>
            </a:graphic>
          </wp:inline>
        </w:drawing>
      </w:r>
    </w:p>
    <w:p w14:paraId="4E8C2637" w14:textId="77777777" w:rsidR="00102EBB" w:rsidRPr="00102EBB" w:rsidRDefault="00102EBB" w:rsidP="008251A8">
      <w:pPr>
        <w:rPr>
          <w:rFonts w:cs="Arial"/>
          <w:sz w:val="24"/>
          <w:szCs w:val="24"/>
        </w:rPr>
      </w:pPr>
    </w:p>
    <w:p w14:paraId="71A2DFD3" w14:textId="77777777" w:rsidR="00102EBB" w:rsidRDefault="00102EBB" w:rsidP="008251A8">
      <w:pPr>
        <w:rPr>
          <w:rFonts w:cs="Arial"/>
          <w:sz w:val="24"/>
          <w:szCs w:val="24"/>
        </w:rPr>
      </w:pPr>
      <w:r w:rsidRPr="00102EBB">
        <w:rPr>
          <w:rFonts w:cs="Arial"/>
          <w:sz w:val="24"/>
          <w:szCs w:val="24"/>
        </w:rPr>
        <w:t xml:space="preserve">William H. Dutton, </w:t>
      </w:r>
      <w:proofErr w:type="spellStart"/>
      <w:r w:rsidRPr="00102EBB">
        <w:rPr>
          <w:rFonts w:cs="Arial"/>
          <w:sz w:val="24"/>
          <w:szCs w:val="24"/>
        </w:rPr>
        <w:t>Quello</w:t>
      </w:r>
      <w:proofErr w:type="spellEnd"/>
      <w:r w:rsidRPr="00102EBB">
        <w:rPr>
          <w:rFonts w:cs="Arial"/>
          <w:sz w:val="24"/>
          <w:szCs w:val="24"/>
        </w:rPr>
        <w:t xml:space="preserve"> Professor and Director of the </w:t>
      </w:r>
      <w:proofErr w:type="spellStart"/>
      <w:r w:rsidRPr="00102EBB">
        <w:rPr>
          <w:rFonts w:cs="Arial"/>
          <w:sz w:val="24"/>
          <w:szCs w:val="24"/>
        </w:rPr>
        <w:t>Quello</w:t>
      </w:r>
      <w:proofErr w:type="spellEnd"/>
      <w:r w:rsidRPr="00102EBB">
        <w:rPr>
          <w:rFonts w:cs="Arial"/>
          <w:sz w:val="24"/>
          <w:szCs w:val="24"/>
        </w:rPr>
        <w:t xml:space="preserve"> Center, Michigan State University</w:t>
      </w:r>
      <w:r>
        <w:rPr>
          <w:rFonts w:cs="Arial"/>
          <w:sz w:val="24"/>
          <w:szCs w:val="24"/>
        </w:rPr>
        <w:t xml:space="preserve">  @</w:t>
      </w:r>
      <w:proofErr w:type="spellStart"/>
      <w:r w:rsidR="006164B2">
        <w:rPr>
          <w:rFonts w:cs="Arial"/>
          <w:sz w:val="24"/>
          <w:szCs w:val="24"/>
        </w:rPr>
        <w:t>BiIIDutton</w:t>
      </w:r>
      <w:proofErr w:type="spellEnd"/>
    </w:p>
    <w:p w14:paraId="27019CEB" w14:textId="77777777" w:rsidR="00905E1E" w:rsidRDefault="00905E1E" w:rsidP="008251A8">
      <w:pPr>
        <w:rPr>
          <w:rFonts w:cs="Arial"/>
          <w:sz w:val="24"/>
          <w:szCs w:val="24"/>
        </w:rPr>
      </w:pPr>
    </w:p>
    <w:p w14:paraId="377C5B84" w14:textId="4DF3AA05" w:rsidR="003345AD" w:rsidRDefault="00905E1E" w:rsidP="008251A8">
      <w:pPr>
        <w:rPr>
          <w:rFonts w:cs="Arial"/>
          <w:sz w:val="24"/>
          <w:szCs w:val="24"/>
        </w:rPr>
      </w:pPr>
      <w:r>
        <w:rPr>
          <w:rFonts w:cs="Arial"/>
          <w:noProof/>
          <w:sz w:val="24"/>
          <w:szCs w:val="24"/>
          <w:lang w:eastAsia="en-US"/>
        </w:rPr>
        <w:drawing>
          <wp:inline distT="0" distB="0" distL="0" distR="0" wp14:anchorId="06E38C9A" wp14:editId="6531150E">
            <wp:extent cx="1471837" cy="1542193"/>
            <wp:effectExtent l="0" t="0" r="1905" b="7620"/>
            <wp:docPr id="2" name="Picture 2" descr="Macintosh HD:Users:bill:Desktop:Screen Shot 2017-05-21 at 22.3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ill:Desktop:Screen Shot 2017-05-21 at 22.32.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499" cy="1543935"/>
                    </a:xfrm>
                    <a:prstGeom prst="rect">
                      <a:avLst/>
                    </a:prstGeom>
                    <a:noFill/>
                    <a:ln>
                      <a:noFill/>
                    </a:ln>
                  </pic:spPr>
                </pic:pic>
              </a:graphicData>
            </a:graphic>
          </wp:inline>
        </w:drawing>
      </w:r>
    </w:p>
    <w:p w14:paraId="30C1E77A" w14:textId="77777777" w:rsidR="00BC0186" w:rsidRDefault="00BC0186" w:rsidP="008251A8">
      <w:pPr>
        <w:rPr>
          <w:rFonts w:cs="Arial"/>
          <w:sz w:val="24"/>
          <w:szCs w:val="24"/>
        </w:rPr>
      </w:pPr>
    </w:p>
    <w:p w14:paraId="19DA0C6A" w14:textId="77777777" w:rsidR="00BC0186" w:rsidRDefault="00BC0186" w:rsidP="008251A8">
      <w:pPr>
        <w:rPr>
          <w:rFonts w:cs="Arial"/>
          <w:sz w:val="24"/>
          <w:szCs w:val="24"/>
        </w:rPr>
      </w:pPr>
    </w:p>
    <w:p w14:paraId="2C41511A" w14:textId="0010EAEA" w:rsidR="00905E1E" w:rsidRDefault="00102EBB" w:rsidP="008251A8">
      <w:pPr>
        <w:rPr>
          <w:rFonts w:cs="Arial"/>
          <w:sz w:val="24"/>
          <w:szCs w:val="24"/>
        </w:rPr>
      </w:pPr>
      <w:r w:rsidRPr="00102EBB">
        <w:rPr>
          <w:rFonts w:cs="Arial"/>
          <w:sz w:val="24"/>
          <w:szCs w:val="24"/>
        </w:rPr>
        <w:t xml:space="preserve">Ed </w:t>
      </w:r>
      <w:proofErr w:type="spellStart"/>
      <w:r w:rsidRPr="00102EBB">
        <w:rPr>
          <w:rFonts w:cs="Arial"/>
          <w:sz w:val="24"/>
          <w:szCs w:val="24"/>
        </w:rPr>
        <w:t>Greenspon</w:t>
      </w:r>
      <w:proofErr w:type="spellEnd"/>
      <w:r w:rsidRPr="00102EBB">
        <w:rPr>
          <w:rFonts w:cs="Arial"/>
          <w:sz w:val="24"/>
          <w:szCs w:val="24"/>
        </w:rPr>
        <w:t xml:space="preserve">, President </w:t>
      </w:r>
      <w:r w:rsidR="00E0498F">
        <w:rPr>
          <w:rFonts w:cs="Arial"/>
          <w:sz w:val="24"/>
          <w:szCs w:val="24"/>
        </w:rPr>
        <w:t xml:space="preserve">and CEO </w:t>
      </w:r>
      <w:r w:rsidRPr="00102EBB">
        <w:rPr>
          <w:rFonts w:cs="Arial"/>
          <w:sz w:val="24"/>
          <w:szCs w:val="24"/>
        </w:rPr>
        <w:t>of the Public Policy Forum, Ottawa, Canada</w:t>
      </w:r>
      <w:r>
        <w:rPr>
          <w:rFonts w:cs="Arial"/>
          <w:sz w:val="24"/>
          <w:szCs w:val="24"/>
        </w:rPr>
        <w:t xml:space="preserve"> </w:t>
      </w:r>
      <w:r w:rsidR="00E0498F">
        <w:rPr>
          <w:rFonts w:cs="Arial"/>
          <w:sz w:val="24"/>
          <w:szCs w:val="24"/>
        </w:rPr>
        <w:t>@</w:t>
      </w:r>
      <w:proofErr w:type="spellStart"/>
      <w:r w:rsidR="00E0498F">
        <w:rPr>
          <w:rFonts w:cs="Arial"/>
          <w:sz w:val="24"/>
          <w:szCs w:val="24"/>
        </w:rPr>
        <w:t>egreenspon</w:t>
      </w:r>
      <w:proofErr w:type="spellEnd"/>
      <w:r w:rsidR="00E0498F">
        <w:rPr>
          <w:rFonts w:cs="Arial"/>
          <w:sz w:val="24"/>
          <w:szCs w:val="24"/>
        </w:rPr>
        <w:t xml:space="preserve"> </w:t>
      </w:r>
      <w:r>
        <w:rPr>
          <w:rFonts w:cs="Arial"/>
          <w:sz w:val="24"/>
          <w:szCs w:val="24"/>
        </w:rPr>
        <w:t>@</w:t>
      </w:r>
      <w:proofErr w:type="spellStart"/>
      <w:r>
        <w:rPr>
          <w:rFonts w:cs="Arial"/>
          <w:sz w:val="24"/>
          <w:szCs w:val="24"/>
        </w:rPr>
        <w:t>ppforumca</w:t>
      </w:r>
      <w:proofErr w:type="spellEnd"/>
    </w:p>
    <w:p w14:paraId="569D30FF" w14:textId="77777777" w:rsidR="00905E1E" w:rsidRDefault="00905E1E" w:rsidP="008251A8">
      <w:pPr>
        <w:rPr>
          <w:rFonts w:cs="Arial"/>
          <w:sz w:val="24"/>
          <w:szCs w:val="24"/>
        </w:rPr>
      </w:pPr>
    </w:p>
    <w:p w14:paraId="53E77AD4" w14:textId="12073BD2" w:rsidR="00905E1E" w:rsidRDefault="00905E1E" w:rsidP="008251A8">
      <w:pPr>
        <w:rPr>
          <w:rFonts w:cs="Arial"/>
          <w:sz w:val="24"/>
          <w:szCs w:val="24"/>
        </w:rPr>
      </w:pPr>
      <w:r>
        <w:rPr>
          <w:rFonts w:cs="Arial"/>
          <w:noProof/>
          <w:sz w:val="24"/>
          <w:szCs w:val="24"/>
          <w:lang w:eastAsia="en-US"/>
        </w:rPr>
        <w:drawing>
          <wp:inline distT="0" distB="0" distL="0" distR="0" wp14:anchorId="66C7464C" wp14:editId="237C46CB">
            <wp:extent cx="1139107" cy="1139107"/>
            <wp:effectExtent l="0" t="0" r="4445" b="4445"/>
            <wp:docPr id="4" name="Picture 4" descr="Macintosh HD:Users:bi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ill:Desktop: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9339" cy="1139339"/>
                    </a:xfrm>
                    <a:prstGeom prst="rect">
                      <a:avLst/>
                    </a:prstGeom>
                    <a:noFill/>
                    <a:ln>
                      <a:noFill/>
                    </a:ln>
                  </pic:spPr>
                </pic:pic>
              </a:graphicData>
            </a:graphic>
          </wp:inline>
        </w:drawing>
      </w:r>
    </w:p>
    <w:p w14:paraId="6E13F1A7" w14:textId="60D12E3B" w:rsidR="00F8158C" w:rsidRPr="00102EBB" w:rsidRDefault="00102EBB" w:rsidP="008251A8">
      <w:pPr>
        <w:rPr>
          <w:rFonts w:cs="Arial"/>
          <w:sz w:val="24"/>
          <w:szCs w:val="24"/>
        </w:rPr>
      </w:pPr>
      <w:r>
        <w:rPr>
          <w:rFonts w:cs="Arial"/>
          <w:sz w:val="24"/>
          <w:szCs w:val="24"/>
        </w:rPr>
        <w:t xml:space="preserve"> </w:t>
      </w:r>
    </w:p>
    <w:p w14:paraId="13D58AEB" w14:textId="3FE55F4F" w:rsidR="003345AD" w:rsidRDefault="003345AD" w:rsidP="003345AD">
      <w:pPr>
        <w:rPr>
          <w:sz w:val="24"/>
          <w:szCs w:val="24"/>
        </w:rPr>
      </w:pPr>
      <w:r w:rsidRPr="003345AD">
        <w:rPr>
          <w:sz w:val="24"/>
          <w:szCs w:val="24"/>
        </w:rPr>
        <w:t xml:space="preserve">Anne </w:t>
      </w:r>
      <w:proofErr w:type="spellStart"/>
      <w:r w:rsidRPr="003345AD">
        <w:rPr>
          <w:sz w:val="24"/>
          <w:szCs w:val="24"/>
        </w:rPr>
        <w:t>Oeldorf</w:t>
      </w:r>
      <w:proofErr w:type="spellEnd"/>
      <w:r w:rsidRPr="003345AD">
        <w:rPr>
          <w:sz w:val="24"/>
          <w:szCs w:val="24"/>
        </w:rPr>
        <w:t>-Hirsch</w:t>
      </w:r>
      <w:r w:rsidR="00435B41">
        <w:rPr>
          <w:sz w:val="24"/>
          <w:szCs w:val="24"/>
        </w:rPr>
        <w:t xml:space="preserve">, </w:t>
      </w:r>
      <w:r w:rsidRPr="003345AD">
        <w:rPr>
          <w:sz w:val="24"/>
          <w:szCs w:val="24"/>
        </w:rPr>
        <w:t>Assistant Professor</w:t>
      </w:r>
      <w:r w:rsidR="00435B41">
        <w:rPr>
          <w:sz w:val="24"/>
          <w:szCs w:val="24"/>
        </w:rPr>
        <w:t xml:space="preserve">, </w:t>
      </w:r>
      <w:r w:rsidRPr="003345AD">
        <w:rPr>
          <w:sz w:val="24"/>
          <w:szCs w:val="24"/>
        </w:rPr>
        <w:t>Department of Communication</w:t>
      </w:r>
      <w:r w:rsidR="00D27CA5">
        <w:rPr>
          <w:sz w:val="24"/>
          <w:szCs w:val="24"/>
        </w:rPr>
        <w:t xml:space="preserve">, </w:t>
      </w:r>
      <w:r w:rsidR="00BC0186">
        <w:rPr>
          <w:sz w:val="24"/>
          <w:szCs w:val="24"/>
        </w:rPr>
        <w:t>Human-Computer Interaction Lab</w:t>
      </w:r>
      <w:r w:rsidR="00435B41">
        <w:rPr>
          <w:sz w:val="24"/>
          <w:szCs w:val="24"/>
        </w:rPr>
        <w:t xml:space="preserve">, </w:t>
      </w:r>
      <w:r w:rsidRPr="003345AD">
        <w:rPr>
          <w:sz w:val="24"/>
          <w:szCs w:val="24"/>
        </w:rPr>
        <w:t>University of Connecticut</w:t>
      </w:r>
      <w:r w:rsidR="00A408A6">
        <w:rPr>
          <w:sz w:val="24"/>
          <w:szCs w:val="24"/>
        </w:rPr>
        <w:t xml:space="preserve"> </w:t>
      </w:r>
      <w:dir w:val="ltr">
        <w:r w:rsidR="00A408A6" w:rsidRPr="00A408A6">
          <w:rPr>
            <w:sz w:val="24"/>
            <w:szCs w:val="24"/>
          </w:rPr>
          <w:t>@</w:t>
        </w:r>
        <w:proofErr w:type="spellStart"/>
        <w:r w:rsidR="00A408A6" w:rsidRPr="00A408A6">
          <w:rPr>
            <w:sz w:val="24"/>
            <w:szCs w:val="24"/>
          </w:rPr>
          <w:t>anneohirsch</w:t>
        </w:r>
        <w:proofErr w:type="spellEnd"/>
        <w:r w:rsidR="00A408A6" w:rsidRPr="00A408A6">
          <w:rPr>
            <w:sz w:val="24"/>
            <w:szCs w:val="24"/>
          </w:rPr>
          <w:t>‬</w:t>
        </w:r>
        <w:r w:rsidR="000D7DC4">
          <w:t>‬</w:t>
        </w:r>
        <w:r w:rsidR="00B737C6">
          <w:t>‬</w:t>
        </w:r>
        <w:r w:rsidR="00690BA0">
          <w:t>‬</w:t>
        </w:r>
        <w:r w:rsidR="00E00E80">
          <w:t>‬</w:t>
        </w:r>
        <w:r w:rsidR="00334B35">
          <w:t>‬</w:t>
        </w:r>
      </w:dir>
    </w:p>
    <w:p w14:paraId="4B520AAC" w14:textId="77777777" w:rsidR="003345AD" w:rsidRDefault="003345AD" w:rsidP="003345AD">
      <w:pPr>
        <w:rPr>
          <w:sz w:val="24"/>
          <w:szCs w:val="24"/>
        </w:rPr>
      </w:pPr>
    </w:p>
    <w:p w14:paraId="389FA0CD" w14:textId="0F22BFF2" w:rsidR="003345AD" w:rsidRDefault="003345AD" w:rsidP="008251A8">
      <w:pPr>
        <w:rPr>
          <w:sz w:val="24"/>
          <w:szCs w:val="24"/>
        </w:rPr>
      </w:pPr>
      <w:r>
        <w:rPr>
          <w:noProof/>
          <w:sz w:val="24"/>
          <w:szCs w:val="24"/>
          <w:lang w:eastAsia="en-US"/>
        </w:rPr>
        <w:lastRenderedPageBreak/>
        <w:drawing>
          <wp:inline distT="0" distB="0" distL="0" distR="0" wp14:anchorId="5E1D994B" wp14:editId="075BFD96">
            <wp:extent cx="1367707" cy="1823609"/>
            <wp:effectExtent l="0" t="0" r="4445" b="5715"/>
            <wp:docPr id="1" name="Picture 1" descr="Macintosh HD:Users:bill:Desktop:anne_headshot_10_3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l:Desktop:anne_headshot_10_3x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8180" cy="1824240"/>
                    </a:xfrm>
                    <a:prstGeom prst="rect">
                      <a:avLst/>
                    </a:prstGeom>
                    <a:noFill/>
                    <a:ln>
                      <a:noFill/>
                    </a:ln>
                  </pic:spPr>
                </pic:pic>
              </a:graphicData>
            </a:graphic>
          </wp:inline>
        </w:drawing>
      </w:r>
    </w:p>
    <w:p w14:paraId="54BF794E" w14:textId="77777777" w:rsidR="003345AD" w:rsidRDefault="003345AD" w:rsidP="008251A8">
      <w:pPr>
        <w:rPr>
          <w:sz w:val="24"/>
          <w:szCs w:val="24"/>
        </w:rPr>
      </w:pPr>
    </w:p>
    <w:p w14:paraId="2D7531C1" w14:textId="77777777" w:rsidR="00BC0186" w:rsidRDefault="00BC0186" w:rsidP="003345AD">
      <w:pPr>
        <w:rPr>
          <w:rFonts w:cs="Arial"/>
          <w:sz w:val="24"/>
          <w:szCs w:val="24"/>
        </w:rPr>
      </w:pPr>
    </w:p>
    <w:p w14:paraId="495AA286" w14:textId="77777777" w:rsidR="003345AD" w:rsidRDefault="003345AD" w:rsidP="003345AD">
      <w:pPr>
        <w:rPr>
          <w:rFonts w:cs="Arial"/>
          <w:sz w:val="24"/>
          <w:szCs w:val="24"/>
        </w:rPr>
      </w:pPr>
      <w:r>
        <w:rPr>
          <w:rFonts w:cs="Arial"/>
          <w:sz w:val="24"/>
          <w:szCs w:val="24"/>
        </w:rPr>
        <w:t xml:space="preserve">Craig Robertson, Doctoral Student, Media and Information, Michigan State University </w:t>
      </w:r>
      <w:r w:rsidRPr="00B309CC">
        <w:rPr>
          <w:rFonts w:cs="Arial"/>
          <w:sz w:val="24"/>
          <w:szCs w:val="24"/>
        </w:rPr>
        <w:t>@</w:t>
      </w:r>
      <w:proofErr w:type="spellStart"/>
      <w:r w:rsidRPr="00B309CC">
        <w:rPr>
          <w:rFonts w:cs="Arial"/>
          <w:sz w:val="24"/>
          <w:szCs w:val="24"/>
        </w:rPr>
        <w:t>CraigTRobertson</w:t>
      </w:r>
      <w:proofErr w:type="spellEnd"/>
      <w:r>
        <w:rPr>
          <w:rFonts w:cs="Arial"/>
          <w:sz w:val="24"/>
          <w:szCs w:val="24"/>
        </w:rPr>
        <w:t xml:space="preserve"> </w:t>
      </w:r>
    </w:p>
    <w:p w14:paraId="3519BD35" w14:textId="77777777" w:rsidR="003345AD" w:rsidRDefault="003345AD" w:rsidP="003345AD">
      <w:pPr>
        <w:rPr>
          <w:rFonts w:cs="Arial"/>
          <w:sz w:val="24"/>
          <w:szCs w:val="24"/>
        </w:rPr>
      </w:pPr>
    </w:p>
    <w:p w14:paraId="509D9B46" w14:textId="235B1B47" w:rsidR="003345AD" w:rsidRPr="001C76D5" w:rsidRDefault="00884127" w:rsidP="008251A8">
      <w:pPr>
        <w:rPr>
          <w:sz w:val="24"/>
          <w:szCs w:val="24"/>
        </w:rPr>
      </w:pPr>
      <w:r>
        <w:rPr>
          <w:noProof/>
          <w:sz w:val="24"/>
          <w:szCs w:val="24"/>
          <w:lang w:eastAsia="en-US"/>
        </w:rPr>
        <w:drawing>
          <wp:inline distT="0" distB="0" distL="0" distR="0" wp14:anchorId="29E7A53F" wp14:editId="0D30DF46">
            <wp:extent cx="1367707" cy="1672909"/>
            <wp:effectExtent l="0" t="0" r="4445" b="3810"/>
            <wp:docPr id="5" name="Picture 5" descr="Macintosh HD:Users:bill:Desktop:Screen Shot 2017-05-21 at 23.34.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ill:Desktop:Screen Shot 2017-05-21 at 23.34.2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8808" cy="1674255"/>
                    </a:xfrm>
                    <a:prstGeom prst="rect">
                      <a:avLst/>
                    </a:prstGeom>
                    <a:noFill/>
                    <a:ln>
                      <a:noFill/>
                    </a:ln>
                  </pic:spPr>
                </pic:pic>
              </a:graphicData>
            </a:graphic>
          </wp:inline>
        </w:drawing>
      </w:r>
    </w:p>
    <w:sectPr w:rsidR="003345AD" w:rsidRPr="001C76D5" w:rsidSect="00435D1A">
      <w:pgSz w:w="12240" w:h="15840"/>
      <w:pgMar w:top="1440" w:right="1797" w:bottom="1440" w:left="1797"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rson w15:author="Oeldorf-Hirsch, Anne">
    <w15:presenceInfo w15:providerId="AD" w15:userId="S-1-5-21-823518204-1303643608-725345543-379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1A8"/>
    <w:rsid w:val="000215D5"/>
    <w:rsid w:val="00057FB7"/>
    <w:rsid w:val="00072AF0"/>
    <w:rsid w:val="000A4AC3"/>
    <w:rsid w:val="000B7EA8"/>
    <w:rsid w:val="000D7DC4"/>
    <w:rsid w:val="000E47EC"/>
    <w:rsid w:val="00102EBB"/>
    <w:rsid w:val="00114EE1"/>
    <w:rsid w:val="001204F4"/>
    <w:rsid w:val="0018448E"/>
    <w:rsid w:val="001C76D5"/>
    <w:rsid w:val="00220BC0"/>
    <w:rsid w:val="002536A3"/>
    <w:rsid w:val="003345AD"/>
    <w:rsid w:val="00380A9F"/>
    <w:rsid w:val="003C6090"/>
    <w:rsid w:val="003E2C4E"/>
    <w:rsid w:val="00435B41"/>
    <w:rsid w:val="00435D1A"/>
    <w:rsid w:val="00463055"/>
    <w:rsid w:val="00464DD5"/>
    <w:rsid w:val="004672D4"/>
    <w:rsid w:val="00575FA3"/>
    <w:rsid w:val="005B4436"/>
    <w:rsid w:val="005E304F"/>
    <w:rsid w:val="006164B2"/>
    <w:rsid w:val="00636670"/>
    <w:rsid w:val="00690BA0"/>
    <w:rsid w:val="006B49C4"/>
    <w:rsid w:val="008251A8"/>
    <w:rsid w:val="00862C14"/>
    <w:rsid w:val="00884127"/>
    <w:rsid w:val="00905E1E"/>
    <w:rsid w:val="00941985"/>
    <w:rsid w:val="00946450"/>
    <w:rsid w:val="00966828"/>
    <w:rsid w:val="00995D6B"/>
    <w:rsid w:val="00A408A6"/>
    <w:rsid w:val="00A47A48"/>
    <w:rsid w:val="00A644B8"/>
    <w:rsid w:val="00A86D55"/>
    <w:rsid w:val="00B309CC"/>
    <w:rsid w:val="00B338EA"/>
    <w:rsid w:val="00B737C6"/>
    <w:rsid w:val="00BC0186"/>
    <w:rsid w:val="00C014B4"/>
    <w:rsid w:val="00C03E7A"/>
    <w:rsid w:val="00C13EB8"/>
    <w:rsid w:val="00C6154C"/>
    <w:rsid w:val="00C7410F"/>
    <w:rsid w:val="00CB001F"/>
    <w:rsid w:val="00D27CA5"/>
    <w:rsid w:val="00D55091"/>
    <w:rsid w:val="00D9572F"/>
    <w:rsid w:val="00DD086F"/>
    <w:rsid w:val="00E00E80"/>
    <w:rsid w:val="00E0498F"/>
    <w:rsid w:val="00E9366A"/>
    <w:rsid w:val="00ED2FFB"/>
    <w:rsid w:val="00EE53EE"/>
    <w:rsid w:val="00EF5291"/>
    <w:rsid w:val="00F2401B"/>
    <w:rsid w:val="00F30DE8"/>
    <w:rsid w:val="00F3561E"/>
    <w:rsid w:val="00F8158C"/>
    <w:rsid w:val="00FA21F3"/>
    <w:rsid w:val="00FB085B"/>
    <w:rsid w:val="00FE61F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740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D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DD5"/>
    <w:rPr>
      <w:rFonts w:ascii="Lucida Grande" w:hAnsi="Lucida Grande" w:cs="Lucida Grande"/>
      <w:color w:val="000000" w:themeColor="text1"/>
      <w:sz w:val="18"/>
      <w:szCs w:val="18"/>
    </w:rPr>
  </w:style>
  <w:style w:type="character" w:styleId="Hyperlink">
    <w:name w:val="Hyperlink"/>
    <w:basedOn w:val="DefaultParagraphFont"/>
    <w:uiPriority w:val="99"/>
    <w:unhideWhenUsed/>
    <w:rsid w:val="008251A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3E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4DD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4DD5"/>
    <w:rPr>
      <w:rFonts w:ascii="Lucida Grande" w:hAnsi="Lucida Grande" w:cs="Lucida Grande"/>
      <w:color w:val="000000" w:themeColor="text1"/>
      <w:sz w:val="18"/>
      <w:szCs w:val="18"/>
    </w:rPr>
  </w:style>
  <w:style w:type="character" w:styleId="Hyperlink">
    <w:name w:val="Hyperlink"/>
    <w:basedOn w:val="DefaultParagraphFont"/>
    <w:uiPriority w:val="99"/>
    <w:unhideWhenUsed/>
    <w:rsid w:val="008251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pn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shatteredmirror.ca" TargetMode="External"/><Relationship Id="rId6" Type="http://schemas.openxmlformats.org/officeDocument/2006/relationships/hyperlink" Target="https://theconversation.com/fake-news-echo-chambers-and-filter-bubbles-underresearched-and-overhyped-76688" TargetMode="External"/><Relationship Id="rId7" Type="http://schemas.openxmlformats.org/officeDocument/2006/relationships/hyperlink" Target="https://papers.ssrn.com/sol3/papers.cfm?abstract_id=2960697" TargetMode="Externa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1197</Words>
  <Characters>6823</Characters>
  <Application>Microsoft Macintosh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Oxford Internet Institute</Company>
  <LinksUpToDate>false</LinksUpToDate>
  <CharactersWithSpaces>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dc:creator>
  <cp:keywords/>
  <dc:description/>
  <cp:lastModifiedBy>Bill</cp:lastModifiedBy>
  <cp:revision>2</cp:revision>
  <cp:lastPrinted>2017-05-17T18:46:00Z</cp:lastPrinted>
  <dcterms:created xsi:type="dcterms:W3CDTF">2017-05-24T00:02:00Z</dcterms:created>
  <dcterms:modified xsi:type="dcterms:W3CDTF">2017-05-24T00:02:00Z</dcterms:modified>
</cp:coreProperties>
</file>